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B45" w:rsidRPr="006568DF" w:rsidRDefault="00AD4B45" w:rsidP="00AD4B45">
      <w:pPr>
        <w:spacing w:after="0" w:line="240" w:lineRule="auto"/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П</w:t>
      </w:r>
      <w:r w:rsidRPr="006568DF">
        <w:rPr>
          <w:rFonts w:ascii="Franklin Gothic Book" w:hAnsi="Franklin Gothic Book"/>
          <w:b/>
          <w:sz w:val="24"/>
          <w:szCs w:val="24"/>
        </w:rPr>
        <w:t xml:space="preserve">лан работ по межгосударственной стандартизации технического комитета по стандартизации </w:t>
      </w:r>
    </w:p>
    <w:p w:rsidR="00AD4B45" w:rsidRPr="006568DF" w:rsidRDefault="00AD4B45" w:rsidP="00AD4B45">
      <w:pPr>
        <w:spacing w:after="0" w:line="240" w:lineRule="auto"/>
        <w:jc w:val="center"/>
        <w:rPr>
          <w:rFonts w:ascii="Franklin Gothic Book" w:hAnsi="Franklin Gothic Book"/>
          <w:b/>
          <w:sz w:val="24"/>
          <w:szCs w:val="24"/>
        </w:rPr>
      </w:pPr>
      <w:r w:rsidRPr="006568DF">
        <w:rPr>
          <w:rFonts w:ascii="Franklin Gothic Book" w:hAnsi="Franklin Gothic Book"/>
          <w:b/>
          <w:sz w:val="24"/>
          <w:szCs w:val="24"/>
        </w:rPr>
        <w:t>МТК 523 «Техника и технологии добычи и переработки нефти и газа» на 20</w:t>
      </w:r>
      <w:r>
        <w:rPr>
          <w:rFonts w:ascii="Franklin Gothic Book" w:hAnsi="Franklin Gothic Book"/>
          <w:b/>
          <w:sz w:val="24"/>
          <w:szCs w:val="24"/>
        </w:rPr>
        <w:t>19</w:t>
      </w:r>
      <w:r w:rsidRPr="006568DF">
        <w:rPr>
          <w:rFonts w:ascii="Franklin Gothic Book" w:hAnsi="Franklin Gothic Book"/>
          <w:b/>
          <w:sz w:val="24"/>
          <w:szCs w:val="24"/>
        </w:rPr>
        <w:t xml:space="preserve"> год</w:t>
      </w:r>
    </w:p>
    <w:p w:rsidR="00AD4B45" w:rsidRDefault="00AD4B45" w:rsidP="00AD4B45">
      <w:pPr>
        <w:spacing w:after="0" w:line="240" w:lineRule="auto"/>
        <w:jc w:val="center"/>
        <w:rPr>
          <w:rFonts w:ascii="Franklin Gothic Book" w:hAnsi="Franklin Gothic Book"/>
          <w:sz w:val="24"/>
          <w:szCs w:val="24"/>
        </w:rPr>
      </w:pPr>
      <w:r w:rsidRPr="006568DF">
        <w:rPr>
          <w:rFonts w:ascii="Franklin Gothic Book" w:hAnsi="Franklin Gothic Book"/>
          <w:sz w:val="24"/>
          <w:szCs w:val="24"/>
        </w:rPr>
        <w:t>(в части работ ПК 7 «Магистральный трубопроводный транспорт нефти и нефтепродуктов»)</w:t>
      </w:r>
    </w:p>
    <w:p w:rsidR="003E009D" w:rsidRPr="00AD4B45" w:rsidRDefault="003E009D" w:rsidP="00AD4B45">
      <w:pPr>
        <w:spacing w:after="0" w:line="240" w:lineRule="auto"/>
        <w:jc w:val="center"/>
        <w:rPr>
          <w:rFonts w:ascii="Franklin Gothic Book" w:hAnsi="Franklin Gothic Book"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09"/>
        <w:gridCol w:w="4007"/>
        <w:gridCol w:w="4152"/>
        <w:gridCol w:w="1361"/>
        <w:gridCol w:w="1355"/>
        <w:gridCol w:w="1982"/>
        <w:gridCol w:w="1518"/>
      </w:tblGrid>
      <w:tr w:rsidR="00C157BB" w:rsidRPr="00E6778F" w:rsidTr="00AD4B45">
        <w:trPr>
          <w:cantSplit/>
          <w:trHeight w:val="20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7BB" w:rsidRPr="00E6778F" w:rsidRDefault="00C157BB" w:rsidP="00AD4B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8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Шифр темы ПНС</w:t>
            </w:r>
          </w:p>
        </w:tc>
        <w:tc>
          <w:tcPr>
            <w:tcW w:w="1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7BB" w:rsidRPr="00E6778F" w:rsidRDefault="00C157BB" w:rsidP="00AD4B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115" w:right="67" w:firstLine="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Наименование проекта национального </w:t>
            </w:r>
            <w:r w:rsidRPr="00E67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стандарта Российской Федерации (межгосударственного стандарта</w:t>
            </w:r>
            <w:r w:rsidRPr="00E6778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). </w:t>
            </w:r>
            <w:r w:rsidRPr="00E67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Вид работы</w:t>
            </w:r>
          </w:p>
        </w:tc>
        <w:tc>
          <w:tcPr>
            <w:tcW w:w="13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7BB" w:rsidRPr="00E6778F" w:rsidRDefault="00C157BB" w:rsidP="00C157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206"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Наименование технического регламента или федерального закона, в обеспечение которого разрабатывается стандарт</w:t>
            </w:r>
          </w:p>
          <w:p w:rsidR="00C157BB" w:rsidRPr="00E6778F" w:rsidRDefault="00C157BB" w:rsidP="00AD4B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7BB" w:rsidRPr="00E6778F" w:rsidRDefault="00C157BB" w:rsidP="00C157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(месяц, год)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7BB" w:rsidRPr="00E6778F" w:rsidRDefault="00C157BB" w:rsidP="00C157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</w:t>
            </w:r>
            <w:r w:rsidRPr="00E67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ние организации головного разработчика, </w:t>
            </w:r>
          </w:p>
          <w:p w:rsidR="00C157BB" w:rsidRPr="00E6778F" w:rsidRDefault="00C157BB" w:rsidP="00AD4B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соисполнителей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7BB" w:rsidRPr="00E6778F" w:rsidRDefault="00C157BB" w:rsidP="00C157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Источники финансирования </w:t>
            </w:r>
          </w:p>
          <w:p w:rsidR="00C157BB" w:rsidRPr="00E6778F" w:rsidRDefault="00C157BB" w:rsidP="00AD4B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разработки</w:t>
            </w:r>
          </w:p>
        </w:tc>
      </w:tr>
      <w:tr w:rsidR="00C157BB" w:rsidRPr="00E6778F" w:rsidTr="00AD4B45">
        <w:trPr>
          <w:cantSplit/>
          <w:trHeight w:val="20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7BB" w:rsidRPr="00E6778F" w:rsidRDefault="00C157BB" w:rsidP="00AD4B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 МГС</w:t>
            </w:r>
          </w:p>
        </w:tc>
        <w:tc>
          <w:tcPr>
            <w:tcW w:w="1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7BB" w:rsidRPr="00E6778F" w:rsidRDefault="00C157BB" w:rsidP="00C157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7BB" w:rsidRPr="00E6778F" w:rsidRDefault="00C157BB" w:rsidP="00C157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7BB" w:rsidRPr="00E6778F" w:rsidRDefault="00C157BB" w:rsidP="00C157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 в Росстандарт уведомления о разработке/</w:t>
            </w:r>
          </w:p>
          <w:p w:rsidR="00C157BB" w:rsidRPr="00E6778F" w:rsidRDefault="00C157BB" w:rsidP="00AD4B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завершении разработки проекта ГОСТ</w:t>
            </w:r>
            <w:r w:rsidR="00AD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67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 или ГОСТ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7BB" w:rsidRPr="00E6778F" w:rsidRDefault="00C157BB" w:rsidP="00C157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представления в Росстандарт окончательной редакции ГОСТ Р или ГОСТ</w:t>
            </w:r>
          </w:p>
        </w:tc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7BB" w:rsidRPr="00E6778F" w:rsidRDefault="00C157BB" w:rsidP="00C157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7BB" w:rsidRPr="00E6778F" w:rsidRDefault="00C157BB" w:rsidP="00C157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40A" w:rsidRPr="00E6778F" w:rsidTr="00AD4B45">
        <w:trPr>
          <w:cantSplit/>
          <w:trHeight w:val="20"/>
        </w:trPr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40A" w:rsidRPr="00E6778F" w:rsidRDefault="006B440A" w:rsidP="00AD4B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8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Код ОКПД</w:t>
            </w:r>
            <w:r w:rsidR="00AD4B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 </w:t>
            </w:r>
            <w:r w:rsidRPr="00E6778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40A" w:rsidRPr="00E6778F" w:rsidRDefault="006B440A" w:rsidP="00C157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40A" w:rsidRPr="00E6778F" w:rsidRDefault="006B440A" w:rsidP="00AD4B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приоритетных направлений стандартизации</w:t>
            </w: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40A" w:rsidRPr="00E6778F" w:rsidRDefault="006B440A" w:rsidP="00C157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40A" w:rsidRPr="00E6778F" w:rsidRDefault="00DC7910" w:rsidP="00DC79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отправки проекта ГОСТ в Бюро по стандартам МГС на регистрацию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40A" w:rsidRPr="00E6778F" w:rsidRDefault="006B440A" w:rsidP="00AD4B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Научная организация по стандартизации, уполномоченная Росстандартом на координацию деятельности ТК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40A" w:rsidRPr="00E6778F" w:rsidRDefault="006B440A" w:rsidP="00C157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8"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Источники финансирования </w:t>
            </w:r>
          </w:p>
          <w:p w:rsidR="006B440A" w:rsidRPr="00E6778F" w:rsidRDefault="006B440A" w:rsidP="00AD4B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8"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Экспертизы и подготовки к утверждению</w:t>
            </w:r>
          </w:p>
          <w:p w:rsidR="006B440A" w:rsidRPr="00E6778F" w:rsidRDefault="006B440A" w:rsidP="00C157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40A" w:rsidRPr="00E6778F" w:rsidTr="00AD4B45">
        <w:trPr>
          <w:cantSplit/>
          <w:trHeight w:val="20"/>
        </w:trPr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40A" w:rsidRPr="00E6778F" w:rsidRDefault="006B440A" w:rsidP="00C157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40A" w:rsidRPr="00E6778F" w:rsidRDefault="006B440A" w:rsidP="00C157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40A" w:rsidRPr="00E6778F" w:rsidRDefault="006B440A" w:rsidP="00C157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40A" w:rsidRPr="00E6778F" w:rsidRDefault="006B440A" w:rsidP="00C157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40A" w:rsidRPr="00E6778F" w:rsidRDefault="00DC7910" w:rsidP="00C157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Утверждения ГОСТ</w:t>
            </w:r>
          </w:p>
        </w:tc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40A" w:rsidRPr="00E6778F" w:rsidRDefault="006B440A" w:rsidP="00C157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40A" w:rsidRPr="00E6778F" w:rsidRDefault="006B440A" w:rsidP="00C157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D4B45" w:rsidRPr="00AD4B45" w:rsidRDefault="00AD4B45" w:rsidP="00AD4B45">
      <w:pPr>
        <w:spacing w:after="0" w:line="240" w:lineRule="auto"/>
        <w:rPr>
          <w:sz w:val="2"/>
          <w:szCs w:val="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99"/>
        <w:gridCol w:w="10"/>
        <w:gridCol w:w="3962"/>
        <w:gridCol w:w="44"/>
        <w:gridCol w:w="4151"/>
        <w:gridCol w:w="19"/>
        <w:gridCol w:w="1345"/>
        <w:gridCol w:w="1354"/>
        <w:gridCol w:w="1982"/>
        <w:gridCol w:w="1518"/>
      </w:tblGrid>
      <w:tr w:rsidR="00C157BB" w:rsidRPr="00E6778F" w:rsidTr="00AD4B45">
        <w:trPr>
          <w:cantSplit/>
          <w:trHeight w:val="20"/>
        </w:trPr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7BB" w:rsidRPr="00E6778F" w:rsidRDefault="00C157BB" w:rsidP="00C157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7BB" w:rsidRPr="00E6778F" w:rsidRDefault="00C157BB" w:rsidP="00C157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7BB" w:rsidRPr="00E6778F" w:rsidRDefault="00C157BB" w:rsidP="00C157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7BB" w:rsidRPr="00E6778F" w:rsidRDefault="00C157BB" w:rsidP="00C157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7BB" w:rsidRPr="00E6778F" w:rsidRDefault="00C157BB" w:rsidP="00C157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7BB" w:rsidRPr="00E6778F" w:rsidRDefault="00C157BB" w:rsidP="00C157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7BB" w:rsidRPr="00E6778F" w:rsidRDefault="00C157BB" w:rsidP="00C157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66647F" w:rsidRPr="00E6778F" w:rsidTr="00AD4B45">
        <w:trPr>
          <w:cantSplit/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7F" w:rsidRPr="00DA00BF" w:rsidRDefault="0066647F" w:rsidP="00FA30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ПК 7 «Магистральный трубопроводный транспорт нефти и нефтепродуктов»</w:t>
            </w:r>
          </w:p>
        </w:tc>
      </w:tr>
      <w:tr w:rsidR="001134D1" w:rsidRPr="00AD4B45" w:rsidTr="00AD4B45">
        <w:trPr>
          <w:cantSplit/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4D1" w:rsidRPr="00AD4B45" w:rsidRDefault="00AD4B45" w:rsidP="00AD4B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D4B4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Новые работы</w:t>
            </w:r>
          </w:p>
        </w:tc>
      </w:tr>
      <w:tr w:rsidR="005D1ADA" w:rsidRPr="00412851" w:rsidTr="00AD4B45">
        <w:trPr>
          <w:cantSplit/>
          <w:trHeight w:val="2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ADA" w:rsidRPr="00412851" w:rsidRDefault="005D1ADA" w:rsidP="006147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41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.2.023-2.234.19</w:t>
            </w:r>
          </w:p>
        </w:tc>
        <w:tc>
          <w:tcPr>
            <w:tcW w:w="12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ADA" w:rsidRDefault="005D1ADA" w:rsidP="009707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Магистральный трубопроводный транспорт нефти и нефтепродуктов. Нефтепродуктопроводы, прокладываемые на территории городов и других населенных пунктов. Проектирование»</w:t>
            </w:r>
          </w:p>
          <w:p w:rsidR="00AD4B45" w:rsidRPr="00412851" w:rsidRDefault="00AD4B45" w:rsidP="009707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1ADA" w:rsidRPr="00412851" w:rsidRDefault="005D1ADA" w:rsidP="009707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ГОСТ</w:t>
            </w:r>
          </w:p>
        </w:tc>
        <w:tc>
          <w:tcPr>
            <w:tcW w:w="1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ADA" w:rsidRPr="00412851" w:rsidRDefault="005D1ADA" w:rsidP="00AD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ТР ЕАЭС «О требованиях к магистральным трубопроводам для транспортировки жидких и газообразных углеводородов»</w:t>
            </w:r>
            <w:bookmarkStart w:id="0" w:name="_GoBack"/>
            <w:bookmarkEnd w:id="0"/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ADA" w:rsidRPr="00412851" w:rsidRDefault="005D1ADA" w:rsidP="00AD4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51">
              <w:rPr>
                <w:rFonts w:ascii="Times New Roman" w:hAnsi="Times New Roman" w:cs="Times New Roman"/>
                <w:sz w:val="20"/>
                <w:szCs w:val="20"/>
              </w:rPr>
              <w:t>12.2019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ADA" w:rsidRPr="00412851" w:rsidRDefault="005D1ADA" w:rsidP="00970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51">
              <w:rPr>
                <w:rFonts w:ascii="Times New Roman" w:hAnsi="Times New Roman" w:cs="Times New Roman"/>
                <w:sz w:val="20"/>
                <w:szCs w:val="20"/>
              </w:rPr>
              <w:t>03.2021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ADA" w:rsidRPr="00412851" w:rsidRDefault="005D1ADA" w:rsidP="009707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2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АО «Гипротрубопровод», </w:t>
            </w:r>
          </w:p>
          <w:p w:rsidR="005D1ADA" w:rsidRPr="00412851" w:rsidRDefault="005D1ADA" w:rsidP="009707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2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«НИИ Транснефть»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ADA" w:rsidRPr="00412851" w:rsidRDefault="005D1ADA" w:rsidP="00970762">
            <w:pPr>
              <w:widowControl w:val="0"/>
              <w:shd w:val="clear" w:color="auto" w:fill="FFFFFF"/>
              <w:tabs>
                <w:tab w:val="left" w:pos="4019"/>
              </w:tabs>
              <w:autoSpaceDE w:val="0"/>
              <w:autoSpaceDN w:val="0"/>
              <w:adjustRightInd w:val="0"/>
              <w:spacing w:after="0" w:line="240" w:lineRule="auto"/>
              <w:ind w:right="-46"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2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</w:t>
            </w:r>
          </w:p>
          <w:p w:rsidR="005D1ADA" w:rsidRPr="00412851" w:rsidRDefault="005D1ADA" w:rsidP="009707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2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«Транснефть»</w:t>
            </w:r>
          </w:p>
        </w:tc>
      </w:tr>
      <w:tr w:rsidR="005D1ADA" w:rsidRPr="00412851" w:rsidTr="00AD4B45">
        <w:trPr>
          <w:cantSplit/>
          <w:trHeight w:val="2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ADA" w:rsidRPr="00AD4B45" w:rsidRDefault="00AD4B45" w:rsidP="006147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RU.1.519-2019</w:t>
            </w:r>
          </w:p>
        </w:tc>
        <w:tc>
          <w:tcPr>
            <w:tcW w:w="125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ADA" w:rsidRPr="00412851" w:rsidRDefault="005D1ADA" w:rsidP="009707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ADA" w:rsidRPr="00412851" w:rsidRDefault="005D1ADA" w:rsidP="0097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1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уровня безопасности объектов с учетом риска возникновения чрезвычайных ситуаций природного и техногенного характера</w:t>
            </w:r>
          </w:p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ADA" w:rsidRPr="00412851" w:rsidRDefault="005D1ADA" w:rsidP="00970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ADA" w:rsidRPr="00412851" w:rsidRDefault="005D1ADA" w:rsidP="009707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128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08.2021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ADA" w:rsidRPr="00412851" w:rsidRDefault="005D1ADA" w:rsidP="009707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ADA" w:rsidRPr="00412851" w:rsidRDefault="005D1ADA" w:rsidP="009707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1ADA" w:rsidRPr="00412851" w:rsidTr="00AD4B45">
        <w:trPr>
          <w:cantSplit/>
          <w:trHeight w:val="2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ADA" w:rsidRPr="00412851" w:rsidRDefault="005D1ADA" w:rsidP="006147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12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42.21.11.110</w:t>
            </w:r>
          </w:p>
        </w:tc>
        <w:tc>
          <w:tcPr>
            <w:tcW w:w="125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ADA" w:rsidRPr="00412851" w:rsidRDefault="005D1ADA" w:rsidP="00970762">
            <w:pPr>
              <w:shd w:val="clear" w:color="auto" w:fill="FFFFFF"/>
              <w:tabs>
                <w:tab w:val="left" w:pos="4019"/>
              </w:tabs>
              <w:ind w:right="28" w:firstLine="11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</w:pPr>
          </w:p>
        </w:tc>
        <w:tc>
          <w:tcPr>
            <w:tcW w:w="133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ADA" w:rsidRPr="00412851" w:rsidRDefault="005D1ADA" w:rsidP="00970762">
            <w:pPr>
              <w:shd w:val="clear" w:color="auto" w:fill="FFFFFF"/>
              <w:ind w:right="93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ADA" w:rsidRPr="00412851" w:rsidRDefault="005D1ADA" w:rsidP="00970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ADA" w:rsidRPr="00412851" w:rsidRDefault="005D1ADA" w:rsidP="009707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28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11.2021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ADA" w:rsidRPr="00412851" w:rsidRDefault="005D1ADA" w:rsidP="00990B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2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«ВНИИНМАШ»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ADA" w:rsidRPr="00412851" w:rsidRDefault="005D1ADA" w:rsidP="00970762">
            <w:pPr>
              <w:widowControl w:val="0"/>
              <w:shd w:val="clear" w:color="auto" w:fill="FFFFFF"/>
              <w:tabs>
                <w:tab w:val="left" w:pos="4019"/>
              </w:tabs>
              <w:autoSpaceDE w:val="0"/>
              <w:autoSpaceDN w:val="0"/>
              <w:adjustRightInd w:val="0"/>
              <w:spacing w:after="0" w:line="240" w:lineRule="auto"/>
              <w:ind w:right="29"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2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</w:t>
            </w:r>
          </w:p>
          <w:p w:rsidR="005D1ADA" w:rsidRPr="00412851" w:rsidRDefault="005D1ADA" w:rsidP="009707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2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«Транснефть»</w:t>
            </w:r>
          </w:p>
        </w:tc>
      </w:tr>
    </w:tbl>
    <w:p w:rsidR="00955F79" w:rsidRDefault="00955F79" w:rsidP="002F3D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955F79" w:rsidSect="00AD4B45">
      <w:footerReference w:type="default" r:id="rId8"/>
      <w:footerReference w:type="first" r:id="rId9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2CA" w:rsidRDefault="008D52CA" w:rsidP="005D5FBF">
      <w:pPr>
        <w:spacing w:after="0" w:line="240" w:lineRule="auto"/>
      </w:pPr>
      <w:r>
        <w:separator/>
      </w:r>
    </w:p>
  </w:endnote>
  <w:endnote w:type="continuationSeparator" w:id="0">
    <w:p w:rsidR="008D52CA" w:rsidRDefault="008D52CA" w:rsidP="005D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7035645"/>
      <w:docPartObj>
        <w:docPartGallery w:val="Page Numbers (Bottom of Page)"/>
        <w:docPartUnique/>
      </w:docPartObj>
    </w:sdtPr>
    <w:sdtEndPr/>
    <w:sdtContent>
      <w:p w:rsidR="00A51A25" w:rsidRDefault="00A51A2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B45">
          <w:rPr>
            <w:noProof/>
          </w:rPr>
          <w:t>2</w:t>
        </w:r>
        <w:r>
          <w:fldChar w:fldCharType="end"/>
        </w:r>
      </w:p>
    </w:sdtContent>
  </w:sdt>
  <w:p w:rsidR="00A51A25" w:rsidRDefault="00A51A2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2024702950"/>
      <w:docPartObj>
        <w:docPartGallery w:val="Page Numbers (Bottom of Page)"/>
        <w:docPartUnique/>
      </w:docPartObj>
    </w:sdtPr>
    <w:sdtContent>
      <w:p w:rsidR="00AD4B45" w:rsidRPr="00AD4B45" w:rsidRDefault="00AD4B45" w:rsidP="00AD4B45">
        <w:pPr>
          <w:pStyle w:val="a4"/>
          <w:jc w:val="right"/>
          <w:rPr>
            <w:sz w:val="20"/>
            <w:szCs w:val="20"/>
          </w:rPr>
        </w:pPr>
        <w:r w:rsidRPr="00AD4B45">
          <w:rPr>
            <w:sz w:val="20"/>
            <w:szCs w:val="20"/>
          </w:rPr>
          <w:fldChar w:fldCharType="begin"/>
        </w:r>
        <w:r w:rsidRPr="00AD4B45">
          <w:rPr>
            <w:sz w:val="20"/>
            <w:szCs w:val="20"/>
          </w:rPr>
          <w:instrText>PAGE   \* MERGEFORMAT</w:instrText>
        </w:r>
        <w:r w:rsidRPr="00AD4B45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AD4B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2CA" w:rsidRDefault="008D52CA" w:rsidP="005D5FBF">
      <w:pPr>
        <w:spacing w:after="0" w:line="240" w:lineRule="auto"/>
      </w:pPr>
      <w:r>
        <w:separator/>
      </w:r>
    </w:p>
  </w:footnote>
  <w:footnote w:type="continuationSeparator" w:id="0">
    <w:p w:rsidR="008D52CA" w:rsidRDefault="008D52CA" w:rsidP="005D5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8584C"/>
    <w:multiLevelType w:val="hybridMultilevel"/>
    <w:tmpl w:val="59B87790"/>
    <w:lvl w:ilvl="0" w:tplc="41F6CC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CA5DE9"/>
    <w:multiLevelType w:val="multilevel"/>
    <w:tmpl w:val="0C7667FC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490" w:hanging="4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AE17217"/>
    <w:multiLevelType w:val="hybridMultilevel"/>
    <w:tmpl w:val="6D3C37EC"/>
    <w:lvl w:ilvl="0" w:tplc="A12CC6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CC2B1A"/>
    <w:multiLevelType w:val="hybridMultilevel"/>
    <w:tmpl w:val="9978FC90"/>
    <w:lvl w:ilvl="0" w:tplc="69207354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F320361"/>
    <w:multiLevelType w:val="hybridMultilevel"/>
    <w:tmpl w:val="BC882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03C0D"/>
    <w:multiLevelType w:val="hybridMultilevel"/>
    <w:tmpl w:val="0A06FDB8"/>
    <w:lvl w:ilvl="0" w:tplc="91D05B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DC819AD"/>
    <w:multiLevelType w:val="hybridMultilevel"/>
    <w:tmpl w:val="75329E40"/>
    <w:lvl w:ilvl="0" w:tplc="69207354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75B98"/>
    <w:multiLevelType w:val="hybridMultilevel"/>
    <w:tmpl w:val="57329C9A"/>
    <w:lvl w:ilvl="0" w:tplc="69207354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51EEE"/>
    <w:multiLevelType w:val="hybridMultilevel"/>
    <w:tmpl w:val="817C13E8"/>
    <w:lvl w:ilvl="0" w:tplc="69207354">
      <w:start w:val="1"/>
      <w:numFmt w:val="bullet"/>
      <w:lvlText w:val=""/>
      <w:lvlJc w:val="center"/>
      <w:pPr>
        <w:ind w:left="-19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2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6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</w:abstractNum>
  <w:abstractNum w:abstractNumId="9" w15:restartNumberingAfterBreak="0">
    <w:nsid w:val="376727DA"/>
    <w:multiLevelType w:val="hybridMultilevel"/>
    <w:tmpl w:val="3BCED206"/>
    <w:lvl w:ilvl="0" w:tplc="69207354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D3D1126"/>
    <w:multiLevelType w:val="hybridMultilevel"/>
    <w:tmpl w:val="3BBAAFC6"/>
    <w:lvl w:ilvl="0" w:tplc="69207354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F444E98"/>
    <w:multiLevelType w:val="hybridMultilevel"/>
    <w:tmpl w:val="EA28C978"/>
    <w:lvl w:ilvl="0" w:tplc="69207354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2F3195E"/>
    <w:multiLevelType w:val="hybridMultilevel"/>
    <w:tmpl w:val="025037B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1281F"/>
    <w:multiLevelType w:val="hybridMultilevel"/>
    <w:tmpl w:val="E7844870"/>
    <w:lvl w:ilvl="0" w:tplc="69207354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0600A23"/>
    <w:multiLevelType w:val="hybridMultilevel"/>
    <w:tmpl w:val="3C04E8D2"/>
    <w:lvl w:ilvl="0" w:tplc="41F6CC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F57214"/>
    <w:multiLevelType w:val="hybridMultilevel"/>
    <w:tmpl w:val="C494F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965578"/>
    <w:multiLevelType w:val="hybridMultilevel"/>
    <w:tmpl w:val="26BE8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B02B3E"/>
    <w:multiLevelType w:val="hybridMultilevel"/>
    <w:tmpl w:val="5D96DE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4010BA0"/>
    <w:multiLevelType w:val="hybridMultilevel"/>
    <w:tmpl w:val="7320283A"/>
    <w:lvl w:ilvl="0" w:tplc="41F6CC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577369F"/>
    <w:multiLevelType w:val="hybridMultilevel"/>
    <w:tmpl w:val="48C66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72468C"/>
    <w:multiLevelType w:val="hybridMultilevel"/>
    <w:tmpl w:val="7B7E1E3A"/>
    <w:lvl w:ilvl="0" w:tplc="69207354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F73524"/>
    <w:multiLevelType w:val="hybridMultilevel"/>
    <w:tmpl w:val="E7BEE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20"/>
  </w:num>
  <w:num w:numId="5">
    <w:abstractNumId w:val="12"/>
  </w:num>
  <w:num w:numId="6">
    <w:abstractNumId w:val="17"/>
  </w:num>
  <w:num w:numId="7">
    <w:abstractNumId w:val="16"/>
  </w:num>
  <w:num w:numId="8">
    <w:abstractNumId w:val="7"/>
  </w:num>
  <w:num w:numId="9">
    <w:abstractNumId w:val="6"/>
  </w:num>
  <w:num w:numId="10">
    <w:abstractNumId w:val="1"/>
  </w:num>
  <w:num w:numId="11">
    <w:abstractNumId w:val="3"/>
  </w:num>
  <w:num w:numId="12">
    <w:abstractNumId w:val="11"/>
  </w:num>
  <w:num w:numId="13">
    <w:abstractNumId w:val="1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1"/>
  </w:num>
  <w:num w:numId="17">
    <w:abstractNumId w:val="14"/>
  </w:num>
  <w:num w:numId="18">
    <w:abstractNumId w:val="0"/>
  </w:num>
  <w:num w:numId="19">
    <w:abstractNumId w:val="18"/>
  </w:num>
  <w:num w:numId="20">
    <w:abstractNumId w:val="2"/>
  </w:num>
  <w:num w:numId="21">
    <w:abstractNumId w:val="13"/>
  </w:num>
  <w:num w:numId="22">
    <w:abstractNumId w:val="5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773"/>
    <w:rsid w:val="00002D92"/>
    <w:rsid w:val="00013AD8"/>
    <w:rsid w:val="000142DC"/>
    <w:rsid w:val="000151D8"/>
    <w:rsid w:val="00020D31"/>
    <w:rsid w:val="000274B4"/>
    <w:rsid w:val="00036B78"/>
    <w:rsid w:val="0005560C"/>
    <w:rsid w:val="00057013"/>
    <w:rsid w:val="000609DD"/>
    <w:rsid w:val="000724BE"/>
    <w:rsid w:val="00074A12"/>
    <w:rsid w:val="00080035"/>
    <w:rsid w:val="00082C3E"/>
    <w:rsid w:val="000A0FC7"/>
    <w:rsid w:val="000A4707"/>
    <w:rsid w:val="000A4773"/>
    <w:rsid w:val="000A49C2"/>
    <w:rsid w:val="000C1D56"/>
    <w:rsid w:val="000E0D73"/>
    <w:rsid w:val="000E1541"/>
    <w:rsid w:val="000E3D09"/>
    <w:rsid w:val="000E6541"/>
    <w:rsid w:val="000E7078"/>
    <w:rsid w:val="000E755D"/>
    <w:rsid w:val="0010014A"/>
    <w:rsid w:val="00105047"/>
    <w:rsid w:val="001134D1"/>
    <w:rsid w:val="00123111"/>
    <w:rsid w:val="00123360"/>
    <w:rsid w:val="0012550B"/>
    <w:rsid w:val="00133E45"/>
    <w:rsid w:val="0014675B"/>
    <w:rsid w:val="00164281"/>
    <w:rsid w:val="00175C80"/>
    <w:rsid w:val="00181136"/>
    <w:rsid w:val="00183B9A"/>
    <w:rsid w:val="00194783"/>
    <w:rsid w:val="001B17F2"/>
    <w:rsid w:val="001B5E88"/>
    <w:rsid w:val="001C7F47"/>
    <w:rsid w:val="001D230B"/>
    <w:rsid w:val="001F0A0D"/>
    <w:rsid w:val="0020028C"/>
    <w:rsid w:val="00201664"/>
    <w:rsid w:val="00201B6A"/>
    <w:rsid w:val="00204B54"/>
    <w:rsid w:val="00205844"/>
    <w:rsid w:val="00232A05"/>
    <w:rsid w:val="00245E06"/>
    <w:rsid w:val="002509F5"/>
    <w:rsid w:val="00256F1F"/>
    <w:rsid w:val="002619BD"/>
    <w:rsid w:val="00262A71"/>
    <w:rsid w:val="00276976"/>
    <w:rsid w:val="00277680"/>
    <w:rsid w:val="00293744"/>
    <w:rsid w:val="002A4EF3"/>
    <w:rsid w:val="002A6116"/>
    <w:rsid w:val="002B53BE"/>
    <w:rsid w:val="002C43EF"/>
    <w:rsid w:val="002D0A78"/>
    <w:rsid w:val="002F3D27"/>
    <w:rsid w:val="003001D0"/>
    <w:rsid w:val="003155B5"/>
    <w:rsid w:val="003172EE"/>
    <w:rsid w:val="003243AD"/>
    <w:rsid w:val="003255EA"/>
    <w:rsid w:val="00333EEC"/>
    <w:rsid w:val="0034095B"/>
    <w:rsid w:val="0035120A"/>
    <w:rsid w:val="00364D41"/>
    <w:rsid w:val="003661A3"/>
    <w:rsid w:val="003744ED"/>
    <w:rsid w:val="003806F5"/>
    <w:rsid w:val="003828B1"/>
    <w:rsid w:val="00386D94"/>
    <w:rsid w:val="003951A8"/>
    <w:rsid w:val="003B07D5"/>
    <w:rsid w:val="003C679F"/>
    <w:rsid w:val="003C7441"/>
    <w:rsid w:val="003C7EA2"/>
    <w:rsid w:val="003D4CB3"/>
    <w:rsid w:val="003E009D"/>
    <w:rsid w:val="003E2958"/>
    <w:rsid w:val="003E306A"/>
    <w:rsid w:val="00400F6E"/>
    <w:rsid w:val="00401C5D"/>
    <w:rsid w:val="0040678E"/>
    <w:rsid w:val="00412851"/>
    <w:rsid w:val="00413387"/>
    <w:rsid w:val="00417487"/>
    <w:rsid w:val="0043324C"/>
    <w:rsid w:val="00441D0B"/>
    <w:rsid w:val="0044732C"/>
    <w:rsid w:val="00450DA5"/>
    <w:rsid w:val="00483D4C"/>
    <w:rsid w:val="00484FA3"/>
    <w:rsid w:val="00496BAA"/>
    <w:rsid w:val="004A1203"/>
    <w:rsid w:val="004A2C7F"/>
    <w:rsid w:val="004A4EB5"/>
    <w:rsid w:val="004A531A"/>
    <w:rsid w:val="004A6312"/>
    <w:rsid w:val="004B1BC1"/>
    <w:rsid w:val="004B333A"/>
    <w:rsid w:val="004B3A77"/>
    <w:rsid w:val="004D42ED"/>
    <w:rsid w:val="004E6E76"/>
    <w:rsid w:val="00514C32"/>
    <w:rsid w:val="00517FF9"/>
    <w:rsid w:val="00520861"/>
    <w:rsid w:val="0052225D"/>
    <w:rsid w:val="0052353F"/>
    <w:rsid w:val="00534CF1"/>
    <w:rsid w:val="00536455"/>
    <w:rsid w:val="005423ED"/>
    <w:rsid w:val="00544433"/>
    <w:rsid w:val="00550B1A"/>
    <w:rsid w:val="005673F6"/>
    <w:rsid w:val="00575179"/>
    <w:rsid w:val="00597D4E"/>
    <w:rsid w:val="005D1ADA"/>
    <w:rsid w:val="005D26F4"/>
    <w:rsid w:val="005D34A9"/>
    <w:rsid w:val="005D5FBF"/>
    <w:rsid w:val="005E2AE6"/>
    <w:rsid w:val="005F739F"/>
    <w:rsid w:val="0061356B"/>
    <w:rsid w:val="006147E4"/>
    <w:rsid w:val="00641E36"/>
    <w:rsid w:val="0064278F"/>
    <w:rsid w:val="00651A17"/>
    <w:rsid w:val="006626BF"/>
    <w:rsid w:val="00663155"/>
    <w:rsid w:val="0066647F"/>
    <w:rsid w:val="00687DEA"/>
    <w:rsid w:val="006B440A"/>
    <w:rsid w:val="006C52E4"/>
    <w:rsid w:val="006D0E29"/>
    <w:rsid w:val="006D32AD"/>
    <w:rsid w:val="006D7465"/>
    <w:rsid w:val="006F09D6"/>
    <w:rsid w:val="006F6B7B"/>
    <w:rsid w:val="007061A0"/>
    <w:rsid w:val="00716190"/>
    <w:rsid w:val="00725517"/>
    <w:rsid w:val="0075228D"/>
    <w:rsid w:val="0076392E"/>
    <w:rsid w:val="007676A9"/>
    <w:rsid w:val="00770C29"/>
    <w:rsid w:val="00776596"/>
    <w:rsid w:val="007B436F"/>
    <w:rsid w:val="007C0758"/>
    <w:rsid w:val="007C2BE0"/>
    <w:rsid w:val="007C3070"/>
    <w:rsid w:val="007C4DB3"/>
    <w:rsid w:val="007D1BDA"/>
    <w:rsid w:val="007F1E85"/>
    <w:rsid w:val="007F2EAA"/>
    <w:rsid w:val="00801C50"/>
    <w:rsid w:val="00811EEF"/>
    <w:rsid w:val="00845C91"/>
    <w:rsid w:val="008463AA"/>
    <w:rsid w:val="008518CE"/>
    <w:rsid w:val="008527CC"/>
    <w:rsid w:val="00857C2E"/>
    <w:rsid w:val="00870587"/>
    <w:rsid w:val="0088717D"/>
    <w:rsid w:val="00890DC7"/>
    <w:rsid w:val="00892992"/>
    <w:rsid w:val="008945EF"/>
    <w:rsid w:val="008A3F85"/>
    <w:rsid w:val="008A71D4"/>
    <w:rsid w:val="008B36F1"/>
    <w:rsid w:val="008C11B6"/>
    <w:rsid w:val="008D52CA"/>
    <w:rsid w:val="008D662B"/>
    <w:rsid w:val="008F1CFB"/>
    <w:rsid w:val="008F3043"/>
    <w:rsid w:val="00904453"/>
    <w:rsid w:val="00904F3C"/>
    <w:rsid w:val="00932A4B"/>
    <w:rsid w:val="009364F3"/>
    <w:rsid w:val="009403C4"/>
    <w:rsid w:val="00953456"/>
    <w:rsid w:val="00955F79"/>
    <w:rsid w:val="00962B54"/>
    <w:rsid w:val="00965728"/>
    <w:rsid w:val="0098048B"/>
    <w:rsid w:val="00990B0E"/>
    <w:rsid w:val="00992684"/>
    <w:rsid w:val="00996270"/>
    <w:rsid w:val="009A12A3"/>
    <w:rsid w:val="009A1CD9"/>
    <w:rsid w:val="009A79D1"/>
    <w:rsid w:val="009D7CE2"/>
    <w:rsid w:val="009E3CF5"/>
    <w:rsid w:val="00A059DA"/>
    <w:rsid w:val="00A20BC5"/>
    <w:rsid w:val="00A2770C"/>
    <w:rsid w:val="00A312D7"/>
    <w:rsid w:val="00A417E7"/>
    <w:rsid w:val="00A511B0"/>
    <w:rsid w:val="00A51A25"/>
    <w:rsid w:val="00A733D8"/>
    <w:rsid w:val="00A81ADD"/>
    <w:rsid w:val="00A9567F"/>
    <w:rsid w:val="00A9724E"/>
    <w:rsid w:val="00AA2769"/>
    <w:rsid w:val="00AA6183"/>
    <w:rsid w:val="00AB0B26"/>
    <w:rsid w:val="00AD4B45"/>
    <w:rsid w:val="00AE3D14"/>
    <w:rsid w:val="00AE5F9D"/>
    <w:rsid w:val="00B0177C"/>
    <w:rsid w:val="00B15163"/>
    <w:rsid w:val="00B1664A"/>
    <w:rsid w:val="00B2216D"/>
    <w:rsid w:val="00B27755"/>
    <w:rsid w:val="00B47171"/>
    <w:rsid w:val="00B54746"/>
    <w:rsid w:val="00B635C0"/>
    <w:rsid w:val="00B63E54"/>
    <w:rsid w:val="00B71ED8"/>
    <w:rsid w:val="00B75A97"/>
    <w:rsid w:val="00B817BC"/>
    <w:rsid w:val="00B85FDE"/>
    <w:rsid w:val="00BB430B"/>
    <w:rsid w:val="00BC4BEA"/>
    <w:rsid w:val="00BD33A7"/>
    <w:rsid w:val="00BD5A3C"/>
    <w:rsid w:val="00BE4298"/>
    <w:rsid w:val="00C01D4E"/>
    <w:rsid w:val="00C12233"/>
    <w:rsid w:val="00C13D61"/>
    <w:rsid w:val="00C157BB"/>
    <w:rsid w:val="00C2020C"/>
    <w:rsid w:val="00C27445"/>
    <w:rsid w:val="00C32A01"/>
    <w:rsid w:val="00C377B7"/>
    <w:rsid w:val="00C4693D"/>
    <w:rsid w:val="00C56077"/>
    <w:rsid w:val="00C82DC3"/>
    <w:rsid w:val="00C91AA8"/>
    <w:rsid w:val="00CB5B0F"/>
    <w:rsid w:val="00CC598D"/>
    <w:rsid w:val="00CF20E7"/>
    <w:rsid w:val="00CF3EFB"/>
    <w:rsid w:val="00CF76BC"/>
    <w:rsid w:val="00D17B00"/>
    <w:rsid w:val="00D456FD"/>
    <w:rsid w:val="00D46082"/>
    <w:rsid w:val="00D47CF9"/>
    <w:rsid w:val="00D7391F"/>
    <w:rsid w:val="00D874D0"/>
    <w:rsid w:val="00D941D4"/>
    <w:rsid w:val="00DA00BF"/>
    <w:rsid w:val="00DA4156"/>
    <w:rsid w:val="00DA432C"/>
    <w:rsid w:val="00DA5C15"/>
    <w:rsid w:val="00DC0406"/>
    <w:rsid w:val="00DC0D56"/>
    <w:rsid w:val="00DC4055"/>
    <w:rsid w:val="00DC7910"/>
    <w:rsid w:val="00DD4BB2"/>
    <w:rsid w:val="00DE1124"/>
    <w:rsid w:val="00E006F9"/>
    <w:rsid w:val="00E0264F"/>
    <w:rsid w:val="00E05565"/>
    <w:rsid w:val="00E36607"/>
    <w:rsid w:val="00E6352C"/>
    <w:rsid w:val="00E66EDD"/>
    <w:rsid w:val="00E6778F"/>
    <w:rsid w:val="00E81A5C"/>
    <w:rsid w:val="00E937B7"/>
    <w:rsid w:val="00EA1ED9"/>
    <w:rsid w:val="00EA394D"/>
    <w:rsid w:val="00EA59AD"/>
    <w:rsid w:val="00EA5DE5"/>
    <w:rsid w:val="00EC30AD"/>
    <w:rsid w:val="00EC527B"/>
    <w:rsid w:val="00ED005D"/>
    <w:rsid w:val="00ED1BD0"/>
    <w:rsid w:val="00ED2619"/>
    <w:rsid w:val="00EE0D6D"/>
    <w:rsid w:val="00EE7939"/>
    <w:rsid w:val="00EE7950"/>
    <w:rsid w:val="00F05F68"/>
    <w:rsid w:val="00F1105D"/>
    <w:rsid w:val="00F14BBF"/>
    <w:rsid w:val="00F15B4F"/>
    <w:rsid w:val="00F4504B"/>
    <w:rsid w:val="00F606CB"/>
    <w:rsid w:val="00F714C8"/>
    <w:rsid w:val="00F71E50"/>
    <w:rsid w:val="00FA30C7"/>
    <w:rsid w:val="00FA45F6"/>
    <w:rsid w:val="00FA6C00"/>
    <w:rsid w:val="00FB352E"/>
    <w:rsid w:val="00FB4D48"/>
    <w:rsid w:val="00FE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61C40"/>
  <w15:docId w15:val="{4DB422D6-5782-4707-A4A7-201780580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746"/>
  </w:style>
  <w:style w:type="paragraph" w:styleId="1">
    <w:name w:val="heading 1"/>
    <w:basedOn w:val="a"/>
    <w:next w:val="a"/>
    <w:link w:val="10"/>
    <w:qFormat/>
    <w:rsid w:val="00C157B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157B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7B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157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C157BB"/>
  </w:style>
  <w:style w:type="paragraph" w:styleId="a3">
    <w:name w:val="List Paragraph"/>
    <w:basedOn w:val="a"/>
    <w:uiPriority w:val="34"/>
    <w:qFormat/>
    <w:rsid w:val="00C157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C157BB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C15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157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C157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8">
    <w:name w:val="Hyperlink"/>
    <w:basedOn w:val="a0"/>
    <w:uiPriority w:val="99"/>
    <w:unhideWhenUsed/>
    <w:rsid w:val="00C157BB"/>
    <w:rPr>
      <w:color w:val="0000FF"/>
      <w:u w:val="single"/>
    </w:rPr>
  </w:style>
  <w:style w:type="table" w:styleId="a9">
    <w:name w:val="Table Grid"/>
    <w:basedOn w:val="a1"/>
    <w:uiPriority w:val="59"/>
    <w:rsid w:val="00C15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unhideWhenUsed/>
    <w:rsid w:val="00C157B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C157B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nhideWhenUsed/>
    <w:rsid w:val="00C157BB"/>
    <w:rPr>
      <w:vertAlign w:val="superscript"/>
    </w:rPr>
  </w:style>
  <w:style w:type="paragraph" w:styleId="ad">
    <w:name w:val="Body Text"/>
    <w:basedOn w:val="a"/>
    <w:link w:val="ae"/>
    <w:uiPriority w:val="99"/>
    <w:unhideWhenUsed/>
    <w:rsid w:val="00C157B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e">
    <w:name w:val="Основной текст Знак"/>
    <w:basedOn w:val="a0"/>
    <w:link w:val="ad"/>
    <w:uiPriority w:val="99"/>
    <w:rsid w:val="00C157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">
    <w:name w:val="Title"/>
    <w:basedOn w:val="a"/>
    <w:link w:val="af0"/>
    <w:qFormat/>
    <w:rsid w:val="00C157BB"/>
    <w:pPr>
      <w:overflowPunct w:val="0"/>
      <w:autoSpaceDE w:val="0"/>
      <w:autoSpaceDN w:val="0"/>
      <w:adjustRightInd w:val="0"/>
      <w:spacing w:after="0" w:line="360" w:lineRule="auto"/>
      <w:jc w:val="center"/>
    </w:pPr>
    <w:rPr>
      <w:rFonts w:ascii="Arial" w:eastAsia="Times New Roman" w:hAnsi="Arial" w:cs="Times New Roman"/>
      <w:b/>
      <w:bCs/>
      <w:sz w:val="28"/>
      <w:szCs w:val="20"/>
      <w:lang w:val="x-none" w:eastAsia="x-none"/>
    </w:rPr>
  </w:style>
  <w:style w:type="character" w:customStyle="1" w:styleId="af0">
    <w:name w:val="Заголовок Знак"/>
    <w:basedOn w:val="a0"/>
    <w:link w:val="af"/>
    <w:rsid w:val="00C157BB"/>
    <w:rPr>
      <w:rFonts w:ascii="Arial" w:eastAsia="Times New Roman" w:hAnsi="Arial" w:cs="Times New Roman"/>
      <w:b/>
      <w:bCs/>
      <w:sz w:val="28"/>
      <w:szCs w:val="20"/>
      <w:lang w:val="x-none" w:eastAsia="x-none"/>
    </w:rPr>
  </w:style>
  <w:style w:type="paragraph" w:styleId="21">
    <w:name w:val="toc 2"/>
    <w:basedOn w:val="a"/>
    <w:next w:val="a"/>
    <w:autoRedefine/>
    <w:uiPriority w:val="39"/>
    <w:unhideWhenUsed/>
    <w:rsid w:val="00C157BB"/>
    <w:pPr>
      <w:tabs>
        <w:tab w:val="right" w:leader="dot" w:pos="10065"/>
      </w:tabs>
      <w:spacing w:after="0" w:line="240" w:lineRule="auto"/>
      <w:ind w:right="142"/>
    </w:pPr>
    <w:rPr>
      <w:rFonts w:ascii="Times New Roman" w:eastAsia="Times New Roman" w:hAnsi="Times New Roman" w:cs="Times New Roman"/>
      <w:iCs/>
      <w:noProof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C157BB"/>
    <w:pPr>
      <w:tabs>
        <w:tab w:val="right" w:pos="10055"/>
      </w:tabs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157BB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C157BB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C157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C157BB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38EE0-E57B-4761-A310-08FF8B8C6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VNIIGAZ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L_Stepanova</dc:creator>
  <cp:lastModifiedBy>Баранова Юлия Александровна</cp:lastModifiedBy>
  <cp:revision>15</cp:revision>
  <cp:lastPrinted>2017-08-02T09:36:00Z</cp:lastPrinted>
  <dcterms:created xsi:type="dcterms:W3CDTF">2018-10-18T16:15:00Z</dcterms:created>
  <dcterms:modified xsi:type="dcterms:W3CDTF">2022-01-18T07:51:00Z</dcterms:modified>
</cp:coreProperties>
</file>